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安徽省国际经济合作商会入会申请表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932"/>
        <w:gridCol w:w="1288"/>
        <w:gridCol w:w="940"/>
        <w:gridCol w:w="1644"/>
        <w:gridCol w:w="474"/>
        <w:gridCol w:w="930"/>
        <w:gridCol w:w="247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25" w:type="pct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单位名称</w:t>
            </w:r>
          </w:p>
        </w:tc>
        <w:tc>
          <w:tcPr>
            <w:tcW w:w="2774" w:type="pct"/>
            <w:gridSpan w:val="5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619" w:type="pct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邮 编</w:t>
            </w:r>
          </w:p>
        </w:tc>
        <w:tc>
          <w:tcPr>
            <w:tcW w:w="682" w:type="pct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25" w:type="pct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单位地址</w:t>
            </w:r>
          </w:p>
        </w:tc>
        <w:tc>
          <w:tcPr>
            <w:tcW w:w="2774" w:type="pct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619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传 真</w:t>
            </w:r>
          </w:p>
        </w:tc>
        <w:tc>
          <w:tcPr>
            <w:tcW w:w="682" w:type="pct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925" w:type="pct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所有制形式</w:t>
            </w:r>
          </w:p>
        </w:tc>
        <w:tc>
          <w:tcPr>
            <w:tcW w:w="2774" w:type="pct"/>
            <w:gridSpan w:val="5"/>
            <w:tcBorders>
              <w:top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619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行业类型</w:t>
            </w:r>
          </w:p>
        </w:tc>
        <w:tc>
          <w:tcPr>
            <w:tcW w:w="682" w:type="pct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925" w:type="pct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企业经营范围</w:t>
            </w:r>
          </w:p>
        </w:tc>
        <w:tc>
          <w:tcPr>
            <w:tcW w:w="4075" w:type="pct"/>
            <w:gridSpan w:val="8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925" w:type="pct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对外经营和对外投资主要业绩</w:t>
            </w:r>
          </w:p>
        </w:tc>
        <w:tc>
          <w:tcPr>
            <w:tcW w:w="4075" w:type="pct"/>
            <w:gridSpan w:val="8"/>
            <w:tcBorders>
              <w:right w:val="single" w:color="auto" w:sz="1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25" w:type="pct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企业网址</w:t>
            </w:r>
          </w:p>
        </w:tc>
        <w:tc>
          <w:tcPr>
            <w:tcW w:w="1661" w:type="pct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64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电子信箱</w:t>
            </w:r>
          </w:p>
        </w:tc>
        <w:tc>
          <w:tcPr>
            <w:tcW w:w="1550" w:type="pct"/>
            <w:gridSpan w:val="4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" w:type="pct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法人代表</w:t>
            </w:r>
          </w:p>
        </w:tc>
        <w:tc>
          <w:tcPr>
            <w:tcW w:w="490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姓名</w:t>
            </w:r>
          </w:p>
        </w:tc>
        <w:tc>
          <w:tcPr>
            <w:tcW w:w="677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性别</w:t>
            </w:r>
          </w:p>
        </w:tc>
        <w:tc>
          <w:tcPr>
            <w:tcW w:w="864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38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手机号</w:t>
            </w:r>
          </w:p>
        </w:tc>
        <w:tc>
          <w:tcPr>
            <w:tcW w:w="812" w:type="pct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25" w:type="pct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推荐代表</w:t>
            </w:r>
          </w:p>
        </w:tc>
        <w:tc>
          <w:tcPr>
            <w:tcW w:w="490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姓名</w:t>
            </w:r>
          </w:p>
        </w:tc>
        <w:tc>
          <w:tcPr>
            <w:tcW w:w="677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性别</w:t>
            </w:r>
          </w:p>
        </w:tc>
        <w:tc>
          <w:tcPr>
            <w:tcW w:w="864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38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职 务</w:t>
            </w:r>
          </w:p>
        </w:tc>
        <w:tc>
          <w:tcPr>
            <w:tcW w:w="812" w:type="pct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925" w:type="pct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90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电话</w:t>
            </w:r>
          </w:p>
        </w:tc>
        <w:tc>
          <w:tcPr>
            <w:tcW w:w="677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手机</w:t>
            </w:r>
          </w:p>
        </w:tc>
        <w:tc>
          <w:tcPr>
            <w:tcW w:w="864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38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电子信箱</w:t>
            </w:r>
          </w:p>
        </w:tc>
        <w:tc>
          <w:tcPr>
            <w:tcW w:w="812" w:type="pct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25" w:type="pct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联系人</w:t>
            </w:r>
          </w:p>
        </w:tc>
        <w:tc>
          <w:tcPr>
            <w:tcW w:w="490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姓名</w:t>
            </w:r>
          </w:p>
        </w:tc>
        <w:tc>
          <w:tcPr>
            <w:tcW w:w="677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电话</w:t>
            </w:r>
          </w:p>
        </w:tc>
        <w:tc>
          <w:tcPr>
            <w:tcW w:w="864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38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手机号</w:t>
            </w:r>
          </w:p>
        </w:tc>
        <w:tc>
          <w:tcPr>
            <w:tcW w:w="812" w:type="pct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25" w:type="pct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90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邮箱</w:t>
            </w:r>
          </w:p>
        </w:tc>
        <w:tc>
          <w:tcPr>
            <w:tcW w:w="1171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64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QQ</w:t>
            </w:r>
          </w:p>
        </w:tc>
        <w:tc>
          <w:tcPr>
            <w:tcW w:w="1550" w:type="pct"/>
            <w:gridSpan w:val="4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925" w:type="pct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申请单位意见</w:t>
            </w:r>
          </w:p>
        </w:tc>
        <w:tc>
          <w:tcPr>
            <w:tcW w:w="4075" w:type="pct"/>
            <w:gridSpan w:val="8"/>
            <w:tcBorders>
              <w:right w:val="single" w:color="auto" w:sz="18" w:space="0"/>
            </w:tcBorders>
            <w:vAlign w:val="center"/>
          </w:tcPr>
          <w:p>
            <w:pPr>
              <w:ind w:firstLine="2640" w:firstLineChars="120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签字（盖章）</w:t>
            </w:r>
          </w:p>
          <w:p>
            <w:pPr>
              <w:ind w:firstLine="2640" w:firstLineChars="120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925" w:type="pct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商会意见</w:t>
            </w:r>
          </w:p>
        </w:tc>
        <w:tc>
          <w:tcPr>
            <w:tcW w:w="4075" w:type="pct"/>
            <w:gridSpan w:val="8"/>
            <w:tcBorders>
              <w:right w:val="single" w:color="auto" w:sz="18" w:space="0"/>
            </w:tcBorders>
            <w:vAlign w:val="center"/>
          </w:tcPr>
          <w:p>
            <w:pPr>
              <w:ind w:firstLine="2640" w:firstLineChars="120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签字（盖章）</w:t>
            </w:r>
          </w:p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25" w:type="pct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备  注</w:t>
            </w:r>
          </w:p>
        </w:tc>
        <w:tc>
          <w:tcPr>
            <w:tcW w:w="4075" w:type="pct"/>
            <w:gridSpan w:val="8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安徽省国际经济合作商会网址：</w:t>
      </w:r>
      <w:r>
        <w:fldChar w:fldCharType="begin"/>
      </w:r>
      <w:r>
        <w:instrText xml:space="preserve"> HYPERLINK "http://www.ahicc.org" </w:instrText>
      </w:r>
      <w:r>
        <w:fldChar w:fldCharType="separate"/>
      </w:r>
      <w:r>
        <w:rPr>
          <w:rStyle w:val="6"/>
          <w:rFonts w:hint="eastAsia" w:asciiTheme="minorEastAsia" w:hAnsiTheme="minorEastAsia" w:eastAsiaTheme="minorEastAsia"/>
        </w:rPr>
        <w:t>www.ahicc.org</w:t>
      </w:r>
      <w:r>
        <w:rPr>
          <w:rStyle w:val="6"/>
          <w:rFonts w:hint="eastAsia" w:asciiTheme="minorEastAsia" w:hAnsiTheme="minorEastAsia" w:eastAsiaTheme="minorEastAsia"/>
        </w:rPr>
        <w:fldChar w:fldCharType="end"/>
      </w:r>
      <w:r>
        <w:rPr>
          <w:rFonts w:hint="eastAsia" w:asciiTheme="minorEastAsia" w:hAnsiTheme="minorEastAsia" w:eastAsiaTheme="minorEastAsia"/>
        </w:rPr>
        <w:t xml:space="preserve">             联系电话：0551-63540041</w:t>
      </w:r>
    </w:p>
    <w:p>
      <w:pPr>
        <w:spacing w:line="220" w:lineRule="atLeast"/>
        <w:rPr>
          <w:rFonts w:asciiTheme="minorEastAsia" w:hAnsiTheme="minorEastAsia" w:eastAsiaTheme="minorEastAsia"/>
        </w:rPr>
      </w:pPr>
    </w:p>
    <w:sectPr>
      <w:pgSz w:w="11906" w:h="16838"/>
      <w:pgMar w:top="1440" w:right="1247" w:bottom="993" w:left="136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2A099A"/>
    <w:rsid w:val="00315AC7"/>
    <w:rsid w:val="00323B43"/>
    <w:rsid w:val="003D37D8"/>
    <w:rsid w:val="00426133"/>
    <w:rsid w:val="004358AB"/>
    <w:rsid w:val="005C11BA"/>
    <w:rsid w:val="007562CC"/>
    <w:rsid w:val="00797183"/>
    <w:rsid w:val="008B7726"/>
    <w:rsid w:val="009F380C"/>
    <w:rsid w:val="00B669CF"/>
    <w:rsid w:val="00D31D50"/>
    <w:rsid w:val="00D81CFE"/>
    <w:rsid w:val="00DD41A2"/>
    <w:rsid w:val="00F114BF"/>
    <w:rsid w:val="00F314AB"/>
    <w:rsid w:val="38E90CC0"/>
    <w:rsid w:val="407D7F5C"/>
    <w:rsid w:val="4674217F"/>
    <w:rsid w:val="5C6513E1"/>
    <w:rsid w:val="797B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311</Characters>
  <Lines>2</Lines>
  <Paragraphs>1</Paragraphs>
  <TotalTime>2</TotalTime>
  <ScaleCrop>false</ScaleCrop>
  <LinksUpToDate>false</LinksUpToDate>
  <CharactersWithSpaces>364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2021-03-01T02:40:00Z</dcterms:created>
  <dc:creator>DELL</dc:creator>
  <cp:lastModifiedBy>Yzsoul</cp:lastModifiedBy>
  <cp:lastPrinted>2021-03-01T02:41:00Z</cp:lastPrinted>
  <dcterms:modified xsi:type="dcterms:W3CDTF">2021-07-25T03:22:45Z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